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219F" w14:textId="77777777" w:rsidR="000935C0" w:rsidRDefault="00BD3064" w:rsidP="00E0544D">
      <w:pPr>
        <w:snapToGrid w:val="0"/>
        <w:jc w:val="center"/>
        <w:outlineLvl w:val="0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84F3FC" wp14:editId="58936B09">
                <wp:simplePos x="0" y="0"/>
                <wp:positionH relativeFrom="column">
                  <wp:posOffset>58420</wp:posOffset>
                </wp:positionH>
                <wp:positionV relativeFrom="paragraph">
                  <wp:posOffset>30480</wp:posOffset>
                </wp:positionV>
                <wp:extent cx="1227455" cy="431800"/>
                <wp:effectExtent l="0" t="0" r="0" b="0"/>
                <wp:wrapSquare wrapText="bothSides"/>
                <wp:docPr id="15954486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745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DA30AC" w14:textId="075CAAE7" w:rsidR="00BD3064" w:rsidRPr="00E827CB" w:rsidRDefault="00BD3064" w:rsidP="00BD3064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vanish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827CB">
                              <w:rPr>
                                <w:rFonts w:ascii="Times New Roman" w:hAnsi="Times New Roman"/>
                                <w:vanish/>
                                <w:color w:val="FF0000"/>
                                <w:sz w:val="16"/>
                                <w:szCs w:val="16"/>
                              </w:rPr>
                              <w:t>The presentation</w:t>
                            </w:r>
                            <w:r w:rsidRPr="00E827CB">
                              <w:rPr>
                                <w:rFonts w:ascii="Times New Roman" w:hAnsi="Times New Roman" w:hint="eastAsia"/>
                                <w:vanish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27CB">
                              <w:rPr>
                                <w:rFonts w:ascii="Times New Roman" w:hAnsi="Times New Roman"/>
                                <w:vanish/>
                                <w:color w:val="FF0000"/>
                                <w:sz w:val="16"/>
                                <w:szCs w:val="16"/>
                              </w:rPr>
                              <w:t>number will be inserted here by the editorial office.</w:t>
                            </w:r>
                          </w:p>
                          <w:p w14:paraId="0D39AC7B" w14:textId="4CBF8EE8" w:rsidR="00C522FE" w:rsidRPr="00BD3064" w:rsidRDefault="00C522FE" w:rsidP="001319BE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4F3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pt;margin-top:2.4pt;width:96.6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" filled="f" stroked="f" strokecolor="red">
                <v:path arrowok="t"/>
                <v:textbox inset="5.85pt,.7pt,5.85pt,.7pt">
                  <w:txbxContent>
                    <w:p w14:paraId="6BDA30AC" w14:textId="075CAAE7" w:rsidR="00BD3064" w:rsidRPr="00E827CB" w:rsidRDefault="00BD3064" w:rsidP="00BD3064">
                      <w:pPr>
                        <w:spacing w:line="200" w:lineRule="exact"/>
                        <w:rPr>
                          <w:rFonts w:ascii="Times New Roman" w:hAnsi="Times New Roman" w:hint="eastAsia"/>
                          <w:vanish/>
                          <w:color w:val="FF0000"/>
                          <w:sz w:val="16"/>
                          <w:szCs w:val="16"/>
                        </w:rPr>
                      </w:pPr>
                      <w:r w:rsidRPr="00E827CB">
                        <w:rPr>
                          <w:rFonts w:ascii="Times New Roman" w:hAnsi="Times New Roman"/>
                          <w:vanish/>
                          <w:color w:val="FF0000"/>
                          <w:sz w:val="16"/>
                          <w:szCs w:val="16"/>
                        </w:rPr>
                        <w:t>The</w:t>
                      </w:r>
                      <w:r w:rsidRPr="00E827CB">
                        <w:rPr>
                          <w:rFonts w:ascii="Times New Roman" w:hAnsi="Times New Roman"/>
                          <w:vanish/>
                          <w:color w:val="FF0000"/>
                          <w:sz w:val="16"/>
                          <w:szCs w:val="16"/>
                        </w:rPr>
                        <w:t xml:space="preserve"> presentation</w:t>
                      </w:r>
                      <w:r w:rsidRPr="00E827CB">
                        <w:rPr>
                          <w:rFonts w:ascii="Times New Roman" w:hAnsi="Times New Roman" w:hint="eastAsia"/>
                          <w:vanish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E827CB">
                        <w:rPr>
                          <w:rFonts w:ascii="Times New Roman" w:hAnsi="Times New Roman"/>
                          <w:vanish/>
                          <w:color w:val="FF0000"/>
                          <w:sz w:val="16"/>
                          <w:szCs w:val="16"/>
                        </w:rPr>
                        <w:t>number will be inserted here by the editorial office.</w:t>
                      </w:r>
                    </w:p>
                    <w:p w14:paraId="0D39AC7B" w14:textId="4CBF8EE8" w:rsidR="00C522FE" w:rsidRPr="00BD3064" w:rsidRDefault="00C522FE" w:rsidP="001319BE">
                      <w:pPr>
                        <w:spacing w:line="200" w:lineRule="exact"/>
                        <w:rPr>
                          <w:rFonts w:ascii="Times New Roman" w:hAnsi="Times New Roman" w:hint="eastAsi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35C0" w:rsidRPr="000935C0">
        <w:rPr>
          <w:rFonts w:ascii="Times New Roman" w:hAnsi="Times New Roman"/>
          <w:b/>
          <w:bCs/>
          <w:noProof/>
          <w:sz w:val="28"/>
          <w:szCs w:val="28"/>
        </w:rPr>
        <w:t>Title (14 pt)</w:t>
      </w:r>
    </w:p>
    <w:p w14:paraId="63CB5200" w14:textId="14C7DCE1" w:rsidR="001319BE" w:rsidRPr="00BD3064" w:rsidRDefault="000935C0" w:rsidP="00E0544D">
      <w:pPr>
        <w:snapToGri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935C0">
        <w:rPr>
          <w:rFonts w:ascii="Times New Roman" w:hAnsi="Times New Roman"/>
          <w:b/>
          <w:bCs/>
          <w:noProof/>
          <w:sz w:val="28"/>
          <w:szCs w:val="28"/>
        </w:rPr>
        <w:t>Title (14 pt)</w:t>
      </w:r>
      <w:r w:rsidR="00C522FE">
        <w:rPr>
          <w:rFonts w:ascii="Times New Roman" w:hAnsi="Times New Roman"/>
          <w:b/>
          <w:bCs/>
          <w:sz w:val="28"/>
          <w:szCs w:val="28"/>
          <w:lang w:val="it-IT"/>
        </w:rPr>
        <w:t xml:space="preserve"> </w:t>
      </w:r>
    </w:p>
    <w:p w14:paraId="0A15BED1" w14:textId="48F183F6" w:rsidR="00E0544D" w:rsidRPr="00BD3064" w:rsidRDefault="000935C0" w:rsidP="00E0544D">
      <w:pPr>
        <w:snapToGrid w:val="0"/>
        <w:jc w:val="center"/>
        <w:rPr>
          <w:rFonts w:ascii="Times New Roman" w:hAnsi="Times New Roman"/>
          <w:color w:val="FF0000"/>
          <w:sz w:val="24"/>
        </w:rPr>
      </w:pPr>
      <w:r w:rsidRPr="000935C0">
        <w:rPr>
          <w:rFonts w:ascii="Times New Roman" w:hAnsi="Times New Roman"/>
          <w:color w:val="FF0000"/>
          <w:sz w:val="24"/>
        </w:rPr>
        <w:t>Blank line</w:t>
      </w:r>
      <w:r>
        <w:rPr>
          <w:rFonts w:ascii="Times New Roman" w:hAnsi="Times New Roman"/>
          <w:color w:val="FF0000"/>
          <w:sz w:val="24"/>
        </w:rPr>
        <w:t xml:space="preserve"> (please delete this line before the submission)</w:t>
      </w:r>
    </w:p>
    <w:p w14:paraId="7F461237" w14:textId="3774E0C9" w:rsidR="00664512" w:rsidRPr="000935C0" w:rsidRDefault="000935C0" w:rsidP="00664512">
      <w:pPr>
        <w:pStyle w:val="IRISAuthors"/>
        <w:jc w:val="center"/>
      </w:pPr>
      <w:r w:rsidRPr="000935C0">
        <w:rPr>
          <w:u w:val="single"/>
        </w:rPr>
        <w:t>Author</w:t>
      </w:r>
      <w:r>
        <w:rPr>
          <w:u w:val="single"/>
        </w:rPr>
        <w:t xml:space="preserve"> 1(presenting author should be underlined)</w:t>
      </w:r>
      <w:r w:rsidR="00C522FE">
        <w:rPr>
          <w:vertAlign w:val="superscript"/>
        </w:rPr>
        <w:t>1</w:t>
      </w:r>
      <w:r w:rsidR="00C522FE">
        <w:rPr>
          <w:vertAlign w:val="subscript"/>
        </w:rPr>
        <w:t xml:space="preserve">, </w:t>
      </w:r>
      <w:r>
        <w:t>Author 2</w:t>
      </w:r>
      <w:r w:rsidR="00664512" w:rsidRPr="006966A0">
        <w:t>,</w:t>
      </w:r>
      <w:r w:rsidR="00C522FE">
        <w:rPr>
          <w:vertAlign w:val="superscript"/>
        </w:rPr>
        <w:t>2</w:t>
      </w:r>
      <w:r w:rsidR="00664512" w:rsidRPr="006966A0">
        <w:t xml:space="preserve"> </w:t>
      </w:r>
      <w:r>
        <w:t xml:space="preserve">Author </w:t>
      </w:r>
      <w:proofErr w:type="gramStart"/>
      <w:r>
        <w:t>3</w:t>
      </w:r>
      <w:r w:rsidR="00664512" w:rsidRPr="006966A0">
        <w:t>,</w:t>
      </w:r>
      <w:r w:rsidR="00C522FE">
        <w:rPr>
          <w:vertAlign w:val="superscript"/>
        </w:rPr>
        <w:t>2</w:t>
      </w:r>
      <w:proofErr w:type="gramEnd"/>
      <w:r w:rsidR="00664512" w:rsidRPr="006966A0">
        <w:t xml:space="preserve"> </w:t>
      </w:r>
      <w:r w:rsidR="00C522FE">
        <w:t xml:space="preserve">and </w:t>
      </w:r>
      <w:r>
        <w:t>Author 4</w:t>
      </w:r>
      <w:r w:rsidR="006625BD" w:rsidRPr="006625BD">
        <w:rPr>
          <w:vertAlign w:val="superscript"/>
        </w:rPr>
        <w:t>1</w:t>
      </w:r>
      <w:r>
        <w:t xml:space="preserve"> </w:t>
      </w:r>
      <w:r w:rsidRPr="000935C0">
        <w:t xml:space="preserve">(12 </w:t>
      </w:r>
      <w:proofErr w:type="spellStart"/>
      <w:r w:rsidRPr="000935C0">
        <w:t>pt</w:t>
      </w:r>
      <w:proofErr w:type="spellEnd"/>
      <w:r w:rsidRPr="000935C0">
        <w:t>)</w:t>
      </w:r>
    </w:p>
    <w:p w14:paraId="3E35D452" w14:textId="01524C3A" w:rsidR="001319BE" w:rsidRPr="001319BE" w:rsidRDefault="000935C0" w:rsidP="001319BE">
      <w:pPr>
        <w:snapToGrid w:val="0"/>
        <w:jc w:val="center"/>
        <w:rPr>
          <w:rFonts w:ascii="Times New Roman" w:hAnsi="Times New Roman"/>
          <w:color w:val="FF0000"/>
          <w:sz w:val="24"/>
        </w:rPr>
      </w:pPr>
      <w:r w:rsidRPr="000935C0">
        <w:rPr>
          <w:rFonts w:ascii="Times New Roman" w:hAnsi="Times New Roman"/>
          <w:color w:val="FF0000"/>
          <w:sz w:val="24"/>
        </w:rPr>
        <w:t>Blank line (please delete this line before the submission)</w:t>
      </w:r>
    </w:p>
    <w:p w14:paraId="321F2FDF" w14:textId="660D2E03" w:rsidR="00664512" w:rsidRDefault="006625BD" w:rsidP="000D0086">
      <w:pPr>
        <w:pStyle w:val="IRISAffiliation"/>
        <w:jc w:val="center"/>
      </w:pPr>
      <w:r w:rsidRPr="006625BD">
        <w:rPr>
          <w:i w:val="0"/>
          <w:iCs w:val="0"/>
          <w:vertAlign w:val="superscript"/>
        </w:rPr>
        <w:t>1</w:t>
      </w:r>
      <w:r w:rsidR="00C522FE" w:rsidRPr="00C522FE">
        <w:t xml:space="preserve"> </w:t>
      </w:r>
      <w:r w:rsidR="00C522FE">
        <w:t xml:space="preserve">Department of </w:t>
      </w:r>
      <w:r w:rsidR="000935C0">
        <w:t>XXX</w:t>
      </w:r>
      <w:r w:rsidR="00C522FE">
        <w:t xml:space="preserve">, University of </w:t>
      </w:r>
      <w:r w:rsidR="000935C0">
        <w:t>XXX</w:t>
      </w:r>
      <w:r w:rsidR="00C522FE">
        <w:t xml:space="preserve">, </w:t>
      </w:r>
      <w:r w:rsidR="000935C0">
        <w:t>Address</w:t>
      </w:r>
      <w:r w:rsidR="00C522FE">
        <w:t xml:space="preserve">. </w:t>
      </w:r>
      <w:r w:rsidR="00C522FE" w:rsidRPr="00C522FE">
        <w:rPr>
          <w:vertAlign w:val="superscript"/>
        </w:rPr>
        <w:t>2</w:t>
      </w:r>
      <w:r w:rsidR="000935C0" w:rsidRPr="000935C0">
        <w:t xml:space="preserve"> </w:t>
      </w:r>
      <w:r w:rsidR="000935C0">
        <w:t>Department of XXX, University of XXX, Address.</w:t>
      </w:r>
      <w:r w:rsidR="00C522FE">
        <w:t xml:space="preserve"> </w:t>
      </w:r>
      <w:r w:rsidR="000935C0">
        <w:t>(</w:t>
      </w:r>
      <w:r w:rsidR="000935C0" w:rsidRPr="000935C0">
        <w:t xml:space="preserve">Affiliations: 11 </w:t>
      </w:r>
      <w:proofErr w:type="spellStart"/>
      <w:r w:rsidR="000935C0" w:rsidRPr="000935C0">
        <w:t>pt</w:t>
      </w:r>
      <w:proofErr w:type="spellEnd"/>
      <w:r w:rsidR="000935C0" w:rsidRPr="000935C0">
        <w:t xml:space="preserve"> in italic.</w:t>
      </w:r>
      <w:r w:rsidR="000935C0">
        <w:t>)</w:t>
      </w:r>
    </w:p>
    <w:p w14:paraId="76B3B9EE" w14:textId="77777777" w:rsidR="000935C0" w:rsidRPr="001319BE" w:rsidRDefault="000935C0" w:rsidP="000935C0">
      <w:pPr>
        <w:snapToGrid w:val="0"/>
        <w:jc w:val="center"/>
        <w:rPr>
          <w:rFonts w:ascii="Times New Roman" w:hAnsi="Times New Roman"/>
          <w:color w:val="FF0000"/>
          <w:sz w:val="24"/>
        </w:rPr>
      </w:pPr>
      <w:r w:rsidRPr="000935C0">
        <w:rPr>
          <w:rFonts w:ascii="Times New Roman" w:hAnsi="Times New Roman"/>
          <w:color w:val="FF0000"/>
          <w:sz w:val="24"/>
        </w:rPr>
        <w:t>Blank line (please delete this line before the submission)</w:t>
      </w:r>
    </w:p>
    <w:p w14:paraId="717C4EEE" w14:textId="4637670E" w:rsidR="00664512" w:rsidRPr="006966A0" w:rsidRDefault="00664512" w:rsidP="00664512">
      <w:pPr>
        <w:pStyle w:val="IRISEmail"/>
        <w:jc w:val="center"/>
        <w:rPr>
          <w:rFonts w:eastAsia="Batang"/>
          <w:lang w:eastAsia="ko-KR"/>
        </w:rPr>
      </w:pPr>
      <w:r>
        <w:t>E-mail1</w:t>
      </w:r>
      <w:r w:rsidRPr="006966A0">
        <w:rPr>
          <w:rFonts w:eastAsia="Batang"/>
          <w:lang w:eastAsia="ko-KR"/>
        </w:rPr>
        <w:t>:</w:t>
      </w:r>
      <w:r w:rsidRPr="006966A0">
        <w:t xml:space="preserve"> </w:t>
      </w:r>
      <w:r w:rsidR="007A4CC8">
        <w:t>XXX</w:t>
      </w:r>
      <w:r w:rsidR="007A4CC8" w:rsidRPr="007A4CC8">
        <w:t>@</w:t>
      </w:r>
      <w:r w:rsidR="007A4CC8">
        <w:t>XXX</w:t>
      </w:r>
      <w:r w:rsidR="007A4CC8" w:rsidRPr="007A4CC8">
        <w:t>.ac.jp</w:t>
      </w:r>
      <w:r w:rsidR="007A4CC8">
        <w:t xml:space="preserve"> (</w:t>
      </w:r>
      <w:r w:rsidR="007A4CC8" w:rsidRPr="007A4CC8">
        <w:t xml:space="preserve">E-mail address of the </w:t>
      </w:r>
      <w:proofErr w:type="gramStart"/>
      <w:r w:rsidR="007A4CC8" w:rsidRPr="007A4CC8">
        <w:t>presenter :</w:t>
      </w:r>
      <w:proofErr w:type="gramEnd"/>
      <w:r w:rsidR="007A4CC8" w:rsidRPr="007A4CC8">
        <w:t xml:space="preserve"> 11 </w:t>
      </w:r>
      <w:proofErr w:type="spellStart"/>
      <w:r w:rsidR="007A4CC8" w:rsidRPr="007A4CC8">
        <w:t>pt</w:t>
      </w:r>
      <w:proofErr w:type="spellEnd"/>
      <w:r w:rsidR="007A4CC8" w:rsidRPr="007A4CC8">
        <w:t xml:space="preserve"> in italic</w:t>
      </w:r>
      <w:r w:rsidR="007A4CC8">
        <w:t>)</w:t>
      </w:r>
    </w:p>
    <w:p w14:paraId="67F0E652" w14:textId="77777777" w:rsidR="000935C0" w:rsidRPr="001319BE" w:rsidRDefault="000935C0" w:rsidP="000935C0">
      <w:pPr>
        <w:snapToGrid w:val="0"/>
        <w:jc w:val="center"/>
        <w:rPr>
          <w:rFonts w:ascii="Times New Roman" w:hAnsi="Times New Roman"/>
          <w:color w:val="FF0000"/>
          <w:sz w:val="24"/>
        </w:rPr>
      </w:pPr>
      <w:r w:rsidRPr="000935C0">
        <w:rPr>
          <w:rFonts w:ascii="Times New Roman" w:hAnsi="Times New Roman"/>
          <w:color w:val="FF0000"/>
          <w:sz w:val="24"/>
        </w:rPr>
        <w:t>Blank line (please delete this line before the submission)</w:t>
      </w:r>
    </w:p>
    <w:p w14:paraId="483C4020" w14:textId="5919165D" w:rsidR="00B5009A" w:rsidRDefault="007A4CC8" w:rsidP="00B5009A">
      <w:pPr>
        <w:pStyle w:val="IRISAbstract"/>
        <w:ind w:firstLine="340"/>
      </w:pPr>
      <w:r w:rsidRPr="007A4CC8">
        <w:t xml:space="preserve">Main text (11 </w:t>
      </w:r>
      <w:proofErr w:type="spellStart"/>
      <w:r w:rsidRPr="007A4CC8">
        <w:t>pt</w:t>
      </w:r>
      <w:proofErr w:type="spellEnd"/>
      <w:r w:rsidRPr="007A4CC8">
        <w:t>)</w:t>
      </w:r>
      <w:r>
        <w:t xml:space="preserve"> </w:t>
      </w:r>
      <w:r w:rsidR="00793CC4">
        <w:t xml:space="preserve">Stable organic radicals have been widely </w:t>
      </w:r>
      <w:r w:rsidR="006625BD">
        <w:t>used</w:t>
      </w:r>
      <w:r w:rsidR="00793CC4">
        <w:t xml:space="preserve"> i</w:t>
      </w:r>
      <w:r w:rsidR="00793CC4" w:rsidRPr="00793CC4">
        <w:t xml:space="preserve">n the molecular design of the multi-step electron transfer materials, </w:t>
      </w:r>
      <w:r w:rsidR="006625BD">
        <w:t>because of</w:t>
      </w:r>
      <w:r w:rsidR="00793CC4" w:rsidRPr="00793CC4">
        <w:t xml:space="preserve"> their </w:t>
      </w:r>
      <w:r w:rsidR="006625BD">
        <w:t xml:space="preserve">multi-step </w:t>
      </w:r>
      <w:r w:rsidR="00793CC4" w:rsidRPr="00793CC4">
        <w:t xml:space="preserve">redox processes involving the </w:t>
      </w:r>
      <w:r w:rsidR="00793CC4">
        <w:t xml:space="preserve">open-shell radicals and the </w:t>
      </w:r>
      <w:r w:rsidR="00793CC4" w:rsidRPr="00793CC4">
        <w:t xml:space="preserve">corresponding closed-shell </w:t>
      </w:r>
      <w:r w:rsidR="00793CC4">
        <w:t>ionic species</w:t>
      </w:r>
      <w:r w:rsidR="00C522FE">
        <w:t>.</w:t>
      </w:r>
      <w:r w:rsidR="00C522FE" w:rsidRPr="00C522FE">
        <w:rPr>
          <w:vertAlign w:val="superscript"/>
        </w:rPr>
        <w:t>1</w:t>
      </w:r>
      <w:r w:rsidR="00C522FE">
        <w:t xml:space="preserve"> </w:t>
      </w:r>
    </w:p>
    <w:p w14:paraId="4A74DA99" w14:textId="77777777" w:rsidR="00664512" w:rsidRPr="00C522FE" w:rsidRDefault="00B5009A" w:rsidP="00B5009A">
      <w:pPr>
        <w:pStyle w:val="IRISAbstract"/>
        <w:ind w:firstLine="340"/>
      </w:pPr>
      <w:r>
        <w:t xml:space="preserve">Nitroxide complexes </w:t>
      </w:r>
      <w:r w:rsidR="0010401D">
        <w:rPr>
          <w:b/>
          <w:bCs/>
        </w:rPr>
        <w:t>2</w:t>
      </w:r>
      <w:r>
        <w:t xml:space="preserve"> were synthesized via the Hartwig-Buchwald coupling reaction of boron complex </w:t>
      </w:r>
      <w:r w:rsidR="0010401D">
        <w:rPr>
          <w:b/>
          <w:bCs/>
        </w:rPr>
        <w:t xml:space="preserve">1 </w:t>
      </w:r>
      <w:r>
        <w:t>with diarylamines</w:t>
      </w:r>
      <w:r w:rsidR="00C522FE">
        <w:t xml:space="preserve"> (</w:t>
      </w:r>
      <w:r w:rsidR="00C522FE" w:rsidRPr="00C522FE">
        <w:rPr>
          <w:b/>
          <w:bCs/>
        </w:rPr>
        <w:t>Scheme 1</w:t>
      </w:r>
      <w:r w:rsidR="00C522FE">
        <w:t>)</w:t>
      </w:r>
      <w:r>
        <w:t>.</w:t>
      </w:r>
      <w:r w:rsidR="00C522FE" w:rsidRPr="00C522FE">
        <w:rPr>
          <w:vertAlign w:val="superscript"/>
        </w:rPr>
        <w:t>2</w:t>
      </w:r>
      <w:r w:rsidR="00C522FE">
        <w:t xml:space="preserve"> </w:t>
      </w:r>
      <w:r w:rsidR="007B2DBE">
        <w:t>C</w:t>
      </w:r>
      <w:r w:rsidR="00793CC4" w:rsidRPr="00793CC4">
        <w:t xml:space="preserve">omplexes </w:t>
      </w:r>
      <w:r w:rsidR="0010401D">
        <w:rPr>
          <w:b/>
          <w:bCs/>
        </w:rPr>
        <w:t>2</w:t>
      </w:r>
      <w:r w:rsidR="00793CC4">
        <w:t xml:space="preserve"> </w:t>
      </w:r>
      <w:r w:rsidR="00793CC4" w:rsidRPr="00793CC4">
        <w:t>exhibited two-step one-electron oxidation processes</w:t>
      </w:r>
      <w:r>
        <w:t xml:space="preserve"> attributable to the oxidations to the radical </w:t>
      </w:r>
      <w:r w:rsidR="0010401D">
        <w:rPr>
          <w:b/>
          <w:bCs/>
        </w:rPr>
        <w:t>3</w:t>
      </w:r>
      <w:r>
        <w:t xml:space="preserve"> and oxoammonium </w:t>
      </w:r>
      <w:r w:rsidR="00C522FE">
        <w:rPr>
          <w:b/>
          <w:bCs/>
        </w:rPr>
        <w:t>4</w:t>
      </w:r>
      <w:r w:rsidR="00C522FE">
        <w:t>.</w:t>
      </w:r>
    </w:p>
    <w:p w14:paraId="7FF30AA7" w14:textId="77777777" w:rsidR="00E0544D" w:rsidRDefault="009658D8" w:rsidP="004611E9">
      <w:pPr>
        <w:pStyle w:val="a8"/>
        <w:spacing w:before="120" w:after="120"/>
        <w:ind w:right="-2"/>
        <w:jc w:val="center"/>
      </w:pPr>
      <w:r>
        <w:rPr>
          <w:noProof/>
        </w:rPr>
        <w:object w:dxaOrig="11656" w:dyaOrig="2135" w14:anchorId="08C47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63.35pt;height:84.65pt;mso-width-percent:0;mso-height-percent:0;mso-width-percent:0;mso-height-percent:0" o:ole="">
            <v:imagedata r:id="rId8" o:title=""/>
          </v:shape>
          <o:OLEObject Type="Embed" ProgID="ChemDraw.Document.6.0" ShapeID="_x0000_i1026" DrawAspect="Content" ObjectID="_1757182972" r:id="rId9"/>
        </w:object>
      </w:r>
    </w:p>
    <w:p w14:paraId="29EC982A" w14:textId="77777777" w:rsidR="00C522FE" w:rsidRDefault="00C522FE" w:rsidP="004611E9">
      <w:pPr>
        <w:pStyle w:val="a8"/>
        <w:spacing w:before="120" w:after="120"/>
        <w:ind w:right="-2"/>
        <w:jc w:val="center"/>
        <w:rPr>
          <w:rFonts w:eastAsia="游明朝"/>
          <w:lang w:eastAsia="ja-JP"/>
        </w:rPr>
      </w:pPr>
      <w:r>
        <w:rPr>
          <w:rFonts w:eastAsia="游明朝" w:hint="eastAsia"/>
          <w:b/>
          <w:bCs/>
          <w:lang w:eastAsia="ja-JP"/>
        </w:rPr>
        <w:t>S</w:t>
      </w:r>
      <w:r>
        <w:rPr>
          <w:rFonts w:eastAsia="游明朝"/>
          <w:b/>
          <w:bCs/>
          <w:lang w:eastAsia="ja-JP"/>
        </w:rPr>
        <w:t xml:space="preserve">cheme 1. </w:t>
      </w:r>
      <w:r>
        <w:rPr>
          <w:rFonts w:eastAsia="游明朝"/>
          <w:lang w:eastAsia="ja-JP"/>
        </w:rPr>
        <w:t>Synthesis of the boron complexes.</w:t>
      </w:r>
    </w:p>
    <w:p w14:paraId="09590EEA" w14:textId="77777777" w:rsidR="000C3CD1" w:rsidRDefault="000C3CD1" w:rsidP="004611E9">
      <w:pPr>
        <w:pStyle w:val="a8"/>
        <w:spacing w:before="120" w:after="120"/>
        <w:ind w:right="-2"/>
        <w:jc w:val="center"/>
        <w:rPr>
          <w:rFonts w:eastAsia="游明朝"/>
          <w:sz w:val="22"/>
          <w:szCs w:val="22"/>
          <w:lang w:eastAsia="ja-JP"/>
        </w:rPr>
      </w:pPr>
    </w:p>
    <w:p w14:paraId="74964185" w14:textId="77777777" w:rsidR="00E0544D" w:rsidRPr="00664512" w:rsidRDefault="00E0544D" w:rsidP="00E0544D">
      <w:pPr>
        <w:snapToGrid w:val="0"/>
        <w:outlineLvl w:val="0"/>
        <w:rPr>
          <w:rFonts w:ascii="Times New Roman" w:hAnsi="Times New Roman"/>
          <w:b/>
          <w:sz w:val="22"/>
          <w:szCs w:val="22"/>
        </w:rPr>
      </w:pPr>
      <w:r w:rsidRPr="00664512">
        <w:rPr>
          <w:rFonts w:ascii="Times New Roman" w:hAnsi="Times New Roman" w:hint="eastAsia"/>
          <w:b/>
          <w:sz w:val="22"/>
          <w:szCs w:val="22"/>
        </w:rPr>
        <w:t>References</w:t>
      </w:r>
    </w:p>
    <w:p w14:paraId="435C8959" w14:textId="77777777" w:rsidR="00E0544D" w:rsidRPr="006625BD" w:rsidRDefault="004611E9" w:rsidP="004611E9">
      <w:pPr>
        <w:pStyle w:val="IRISReferences"/>
        <w:numPr>
          <w:ilvl w:val="0"/>
          <w:numId w:val="1"/>
        </w:numPr>
      </w:pPr>
      <w:r w:rsidRPr="004611E9">
        <w:rPr>
          <w:lang w:val="it-IT"/>
        </w:rPr>
        <w:t xml:space="preserve">J. A. Bogart, H. B. Lee, M. A. Boreen, M. Jun, E. J. Schelter, </w:t>
      </w:r>
      <w:r w:rsidRPr="004611E9">
        <w:rPr>
          <w:i/>
          <w:iCs/>
          <w:lang w:val="it-IT"/>
        </w:rPr>
        <w:t>J. Org. Chem.</w:t>
      </w:r>
      <w:r w:rsidRPr="004611E9">
        <w:rPr>
          <w:lang w:val="it-IT"/>
        </w:rPr>
        <w:t xml:space="preserve"> </w:t>
      </w:r>
      <w:r w:rsidRPr="006625BD">
        <w:rPr>
          <w:b/>
          <w:bCs/>
          <w:lang w:val="it-IT"/>
        </w:rPr>
        <w:t>2013</w:t>
      </w:r>
      <w:r w:rsidRPr="004611E9">
        <w:rPr>
          <w:lang w:val="it-IT"/>
        </w:rPr>
        <w:t xml:space="preserve">, </w:t>
      </w:r>
      <w:r w:rsidRPr="006625BD">
        <w:rPr>
          <w:i/>
          <w:iCs/>
          <w:lang w:val="it-IT"/>
        </w:rPr>
        <w:t>78</w:t>
      </w:r>
      <w:r w:rsidRPr="004611E9">
        <w:rPr>
          <w:lang w:val="it-IT"/>
        </w:rPr>
        <w:t>, 6344-6349</w:t>
      </w:r>
      <w:r w:rsidR="006625BD">
        <w:rPr>
          <w:lang w:val="it-IT"/>
        </w:rPr>
        <w:t>.</w:t>
      </w:r>
    </w:p>
    <w:p w14:paraId="500DE2E3" w14:textId="77777777" w:rsidR="006625BD" w:rsidRPr="00F6203E" w:rsidRDefault="006625BD" w:rsidP="004611E9">
      <w:pPr>
        <w:pStyle w:val="IRISReferences"/>
        <w:numPr>
          <w:ilvl w:val="0"/>
          <w:numId w:val="1"/>
        </w:numPr>
      </w:pPr>
      <w:r>
        <w:rPr>
          <w:rFonts w:eastAsia="游明朝" w:hint="eastAsia"/>
          <w:lang w:eastAsia="ja-JP"/>
        </w:rPr>
        <w:t>M</w:t>
      </w:r>
      <w:r>
        <w:rPr>
          <w:rFonts w:eastAsia="游明朝"/>
          <w:lang w:eastAsia="ja-JP"/>
        </w:rPr>
        <w:t xml:space="preserve">. Nakamura, R. Hyakutake, H. Fukumoto, T. Agou </w:t>
      </w:r>
      <w:r>
        <w:rPr>
          <w:rFonts w:eastAsia="游明朝"/>
          <w:i/>
          <w:iCs/>
          <w:lang w:eastAsia="ja-JP"/>
        </w:rPr>
        <w:t>et al., Dalton Trans.</w:t>
      </w:r>
      <w:r>
        <w:rPr>
          <w:rFonts w:eastAsia="游明朝"/>
          <w:lang w:eastAsia="ja-JP"/>
        </w:rPr>
        <w:t xml:space="preserve"> </w:t>
      </w:r>
      <w:r>
        <w:rPr>
          <w:rFonts w:eastAsia="游明朝"/>
          <w:b/>
          <w:bCs/>
          <w:lang w:eastAsia="ja-JP"/>
        </w:rPr>
        <w:t>2022</w:t>
      </w:r>
      <w:r>
        <w:rPr>
          <w:rFonts w:eastAsia="游明朝"/>
          <w:lang w:eastAsia="ja-JP"/>
        </w:rPr>
        <w:t xml:space="preserve">, </w:t>
      </w:r>
      <w:r>
        <w:rPr>
          <w:rFonts w:eastAsia="游明朝"/>
          <w:i/>
          <w:iCs/>
          <w:lang w:eastAsia="ja-JP"/>
        </w:rPr>
        <w:t>51</w:t>
      </w:r>
      <w:r>
        <w:rPr>
          <w:rFonts w:eastAsia="游明朝"/>
          <w:lang w:eastAsia="ja-JP"/>
        </w:rPr>
        <w:t>, 13675-13680.</w:t>
      </w:r>
    </w:p>
    <w:p w14:paraId="2B829B1A" w14:textId="47459244" w:rsidR="00F6203E" w:rsidRDefault="00EE223D" w:rsidP="00EE223D">
      <w:pPr>
        <w:pStyle w:val="IRISReferences"/>
        <w:rPr>
          <w:rFonts w:eastAsia="游明朝"/>
          <w:lang w:eastAsia="ja-JP"/>
        </w:rPr>
      </w:pPr>
      <w:r>
        <w:rPr>
          <w:rFonts w:eastAsia="游明朝" w:hint="eastAsia"/>
          <w:lang w:eastAsia="ja-JP"/>
        </w:rPr>
        <w:t xml:space="preserve"> </w:t>
      </w:r>
    </w:p>
    <w:p w14:paraId="46ED81F8" w14:textId="2B22AD79" w:rsidR="00EE223D" w:rsidRDefault="007A4CC8" w:rsidP="00EE223D">
      <w:pPr>
        <w:pStyle w:val="IRISReferences"/>
        <w:rPr>
          <w:color w:val="FF0000"/>
          <w:sz w:val="28"/>
          <w:szCs w:val="28"/>
          <w:lang w:eastAsia="ja-JP"/>
        </w:rPr>
      </w:pPr>
      <w:r w:rsidRPr="007A4CC8">
        <w:rPr>
          <w:color w:val="FF0000"/>
          <w:sz w:val="28"/>
          <w:szCs w:val="28"/>
          <w:lang w:eastAsia="ja-JP"/>
        </w:rPr>
        <w:t>Please prepare the abstract document within one page. (please delete this line before the submission)</w:t>
      </w:r>
    </w:p>
    <w:p w14:paraId="19B16F83" w14:textId="77777777" w:rsidR="000C3CD1" w:rsidRPr="00F2423E" w:rsidRDefault="000C3CD1" w:rsidP="000C3CD1">
      <w:pPr>
        <w:pBdr>
          <w:bottom w:val="single" w:sz="12" w:space="1" w:color="auto"/>
        </w:pBdr>
        <w:rPr>
          <w:sz w:val="20"/>
          <w:szCs w:val="20"/>
          <w:lang w:val="nb-NO"/>
        </w:rPr>
      </w:pPr>
    </w:p>
    <w:p w14:paraId="470FBBFF" w14:textId="2B3C4FF5" w:rsidR="000C3CD1" w:rsidRPr="000C3CD1" w:rsidRDefault="000C3CD1" w:rsidP="000C3CD1">
      <w:pPr>
        <w:spacing w:beforeLines="50" w:before="180"/>
        <w:rPr>
          <w:rFonts w:ascii="Times New Roman" w:hAnsi="Times New Roman"/>
          <w:color w:val="FF0000"/>
          <w:kern w:val="0"/>
          <w:szCs w:val="21"/>
        </w:rPr>
      </w:pPr>
      <w:r w:rsidRPr="000C3CD1">
        <w:rPr>
          <w:rFonts w:ascii="Times New Roman" w:hAnsi="Times New Roman"/>
          <w:color w:val="FF0000"/>
          <w:kern w:val="0"/>
          <w:szCs w:val="21"/>
        </w:rPr>
        <w:t>A brief biography should be shown with font size 10, and it should not exceed 100 words.</w:t>
      </w:r>
      <w:r w:rsidRPr="000C3CD1">
        <w:rPr>
          <w:color w:val="FF0000"/>
          <w:sz w:val="28"/>
          <w:szCs w:val="28"/>
        </w:rPr>
        <w:t xml:space="preserve"> </w:t>
      </w:r>
      <w:r w:rsidRPr="000C3CD1">
        <w:rPr>
          <w:rFonts w:ascii="Times New Roman" w:hAnsi="Times New Roman"/>
          <w:color w:val="FF0000"/>
          <w:kern w:val="0"/>
          <w:szCs w:val="21"/>
        </w:rPr>
        <w:t>(please delete this line before the submission)</w:t>
      </w:r>
      <w:r w:rsidR="009658D8">
        <w:rPr>
          <w:rFonts w:ascii="Times New Roman" w:hAnsi="Times New Roman"/>
          <w:kern w:val="0"/>
          <w:szCs w:val="21"/>
        </w:rPr>
        <w:object w:dxaOrig="1440" w:dyaOrig="1440" w14:anchorId="341721DE">
          <v:shape id="_x0000_s2050" type="#_x0000_t75" alt="" style="position:absolute;left:0;text-align:left;margin-left:0;margin-top:5.3pt;width:89.25pt;height:96pt;z-index:251659776;mso-wrap-edited:f;mso-width-percent:0;mso-height-percent:0;mso-position-horizontal-relative:text;mso-position-vertical-relative:text;mso-width-percent:0;mso-height-percent:0">
            <v:imagedata r:id="rId10" o:title=""/>
            <w10:wrap type="square"/>
          </v:shape>
          <o:OLEObject Type="Embed" ProgID="ChemDraw.Document.6.0" ShapeID="_x0000_s2050" DrawAspect="Content" ObjectID="_1757182973" r:id="rId11"/>
        </w:object>
      </w:r>
    </w:p>
    <w:p w14:paraId="42801A03" w14:textId="77777777" w:rsidR="000C3CD1" w:rsidRPr="000C3CD1" w:rsidRDefault="000C3CD1" w:rsidP="00EE223D">
      <w:pPr>
        <w:pStyle w:val="IRISReferences"/>
        <w:rPr>
          <w:color w:val="FF0000"/>
          <w:sz w:val="28"/>
          <w:szCs w:val="28"/>
          <w:lang w:eastAsia="ja-JP"/>
        </w:rPr>
      </w:pPr>
    </w:p>
    <w:sectPr w:rsidR="000C3CD1" w:rsidRPr="000C3CD1" w:rsidSect="00E0544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6868" w14:textId="77777777" w:rsidR="009658D8" w:rsidRDefault="009658D8" w:rsidP="00E0544D">
      <w:r>
        <w:separator/>
      </w:r>
    </w:p>
  </w:endnote>
  <w:endnote w:type="continuationSeparator" w:id="0">
    <w:p w14:paraId="59EF6ED9" w14:textId="77777777" w:rsidR="009658D8" w:rsidRDefault="009658D8" w:rsidP="00E0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6060" w14:textId="77777777" w:rsidR="009658D8" w:rsidRDefault="009658D8" w:rsidP="00E0544D">
      <w:r>
        <w:separator/>
      </w:r>
    </w:p>
  </w:footnote>
  <w:footnote w:type="continuationSeparator" w:id="0">
    <w:p w14:paraId="2CA9FB3A" w14:textId="77777777" w:rsidR="009658D8" w:rsidRDefault="009658D8" w:rsidP="00E0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0EA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A0549"/>
    <w:multiLevelType w:val="hybridMultilevel"/>
    <w:tmpl w:val="8DCC30E2"/>
    <w:lvl w:ilvl="0" w:tplc="48C070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D40B10"/>
    <w:multiLevelType w:val="hybridMultilevel"/>
    <w:tmpl w:val="D18C7DDC"/>
    <w:lvl w:ilvl="0" w:tplc="B0183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3268686">
    <w:abstractNumId w:val="2"/>
  </w:num>
  <w:num w:numId="2" w16cid:durableId="782504161">
    <w:abstractNumId w:val="0"/>
  </w:num>
  <w:num w:numId="3" w16cid:durableId="1134828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357"/>
  <w:displayHorizontalDrawingGridEvery w:val="0"/>
  <w:displayVerticalDrawingGridEvery w:val="2"/>
  <w:characterSpacingControl w:val="compressPunctuation"/>
  <w:hdrShapeDefaults>
    <o:shapedefaults v:ext="edit" spidmax="2051" strokecolor="red">
      <v:stroke startarrow="block" endarrow="block"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C8"/>
    <w:rsid w:val="000935C0"/>
    <w:rsid w:val="000A1F58"/>
    <w:rsid w:val="000C3CD1"/>
    <w:rsid w:val="000D0086"/>
    <w:rsid w:val="0010401D"/>
    <w:rsid w:val="001053C8"/>
    <w:rsid w:val="001319BE"/>
    <w:rsid w:val="0017649F"/>
    <w:rsid w:val="001E7833"/>
    <w:rsid w:val="00252072"/>
    <w:rsid w:val="002C32FD"/>
    <w:rsid w:val="002F5850"/>
    <w:rsid w:val="00346EE8"/>
    <w:rsid w:val="00353F53"/>
    <w:rsid w:val="004611E9"/>
    <w:rsid w:val="004A2380"/>
    <w:rsid w:val="005015D9"/>
    <w:rsid w:val="00563152"/>
    <w:rsid w:val="006625BD"/>
    <w:rsid w:val="00664512"/>
    <w:rsid w:val="006D19AF"/>
    <w:rsid w:val="00793CC4"/>
    <w:rsid w:val="007A4CC8"/>
    <w:rsid w:val="007B2DBE"/>
    <w:rsid w:val="007D5FA3"/>
    <w:rsid w:val="008445E0"/>
    <w:rsid w:val="009658D8"/>
    <w:rsid w:val="00B326EB"/>
    <w:rsid w:val="00B5009A"/>
    <w:rsid w:val="00B51E9F"/>
    <w:rsid w:val="00BC11E2"/>
    <w:rsid w:val="00BD3064"/>
    <w:rsid w:val="00C522FE"/>
    <w:rsid w:val="00C73B54"/>
    <w:rsid w:val="00D25857"/>
    <w:rsid w:val="00E0544D"/>
    <w:rsid w:val="00E25EBA"/>
    <w:rsid w:val="00E827CB"/>
    <w:rsid w:val="00EE223D"/>
    <w:rsid w:val="00F44E03"/>
    <w:rsid w:val="00F6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strokecolor="red">
      <v:stroke startarrow="block" endarrow="block" color="red"/>
      <v:textbox inset="5.85pt,.7pt,5.85pt,.7pt"/>
    </o:shapedefaults>
    <o:shapelayout v:ext="edit">
      <o:idmap v:ext="edit" data="2"/>
    </o:shapelayout>
  </w:shapeDefaults>
  <w:decimalSymbol w:val="."/>
  <w:listSeparator w:val=","/>
  <w14:docId w14:val="7FEAFE0C"/>
  <w14:defaultImageDpi w14:val="300"/>
  <w15:chartTrackingRefBased/>
  <w15:docId w15:val="{07E374E8-F973-B749-95FB-7E8E1219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24D2"/>
    <w:rPr>
      <w:color w:val="0000FF"/>
      <w:u w:val="single"/>
    </w:rPr>
  </w:style>
  <w:style w:type="paragraph" w:styleId="a4">
    <w:name w:val="header"/>
    <w:basedOn w:val="a"/>
    <w:link w:val="a5"/>
    <w:rsid w:val="00447A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47AAC"/>
    <w:rPr>
      <w:kern w:val="2"/>
      <w:sz w:val="21"/>
      <w:szCs w:val="24"/>
    </w:rPr>
  </w:style>
  <w:style w:type="paragraph" w:styleId="a6">
    <w:name w:val="footer"/>
    <w:basedOn w:val="a"/>
    <w:link w:val="a7"/>
    <w:rsid w:val="00447A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47AAC"/>
    <w:rPr>
      <w:kern w:val="2"/>
      <w:sz w:val="21"/>
      <w:szCs w:val="24"/>
    </w:rPr>
  </w:style>
  <w:style w:type="paragraph" w:customStyle="1" w:styleId="IRISAuthors">
    <w:name w:val="IRIS_Authors"/>
    <w:basedOn w:val="a"/>
    <w:qFormat/>
    <w:rsid w:val="00664512"/>
    <w:pPr>
      <w:widowControl/>
      <w:spacing w:line="360" w:lineRule="exact"/>
    </w:pPr>
    <w:rPr>
      <w:rFonts w:ascii="Times New Roman" w:eastAsia="Batang" w:hAnsi="Times New Roman"/>
      <w:color w:val="000000"/>
      <w:kern w:val="0"/>
      <w:sz w:val="24"/>
      <w:lang w:eastAsia="ko-KR"/>
    </w:rPr>
  </w:style>
  <w:style w:type="paragraph" w:customStyle="1" w:styleId="IRISAffiliation">
    <w:name w:val="IRIS_Affiliation"/>
    <w:basedOn w:val="a"/>
    <w:qFormat/>
    <w:rsid w:val="00664512"/>
    <w:pPr>
      <w:autoSpaceDE w:val="0"/>
      <w:autoSpaceDN w:val="0"/>
      <w:adjustRightInd w:val="0"/>
      <w:jc w:val="left"/>
    </w:pPr>
    <w:rPr>
      <w:rFonts w:ascii="Times New Roman" w:eastAsia="Times New Roman" w:hAnsi="Times New Roman"/>
      <w:i/>
      <w:iCs/>
      <w:kern w:val="0"/>
      <w:sz w:val="22"/>
      <w:szCs w:val="22"/>
      <w:lang w:eastAsia="en-US"/>
    </w:rPr>
  </w:style>
  <w:style w:type="paragraph" w:customStyle="1" w:styleId="IRISEmail">
    <w:name w:val="IRIS_Email"/>
    <w:basedOn w:val="a"/>
    <w:qFormat/>
    <w:rsid w:val="00664512"/>
    <w:pPr>
      <w:widowControl/>
      <w:spacing w:line="300" w:lineRule="exact"/>
      <w:jc w:val="left"/>
    </w:pPr>
    <w:rPr>
      <w:rFonts w:ascii="Times New Roman" w:eastAsia="Times New Roman" w:hAnsi="Times New Roman"/>
      <w:i/>
      <w:iCs/>
      <w:color w:val="000000"/>
      <w:kern w:val="0"/>
      <w:sz w:val="20"/>
      <w:szCs w:val="20"/>
      <w:lang w:eastAsia="it-IT"/>
    </w:rPr>
  </w:style>
  <w:style w:type="paragraph" w:styleId="a8">
    <w:name w:val="Body Text"/>
    <w:basedOn w:val="a"/>
    <w:link w:val="a9"/>
    <w:uiPriority w:val="99"/>
    <w:rsid w:val="00664512"/>
    <w:pPr>
      <w:widowControl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character" w:customStyle="1" w:styleId="a9">
    <w:name w:val="本文 (文字)"/>
    <w:link w:val="a8"/>
    <w:uiPriority w:val="99"/>
    <w:rsid w:val="00664512"/>
    <w:rPr>
      <w:rFonts w:ascii="Times New Roman" w:eastAsia="Times New Roman" w:hAnsi="Times New Roman"/>
      <w:lang w:eastAsia="en-US"/>
    </w:rPr>
  </w:style>
  <w:style w:type="paragraph" w:customStyle="1" w:styleId="IRISAbstract">
    <w:name w:val="IRIS_Abstract"/>
    <w:basedOn w:val="a8"/>
    <w:qFormat/>
    <w:rsid w:val="00664512"/>
    <w:rPr>
      <w:sz w:val="22"/>
      <w:szCs w:val="22"/>
    </w:rPr>
  </w:style>
  <w:style w:type="paragraph" w:customStyle="1" w:styleId="IRISReferences">
    <w:name w:val="IRIS_References"/>
    <w:basedOn w:val="a8"/>
    <w:qFormat/>
    <w:rsid w:val="00664512"/>
    <w:pPr>
      <w:tabs>
        <w:tab w:val="left" w:pos="0"/>
      </w:tabs>
    </w:pPr>
  </w:style>
  <w:style w:type="character" w:styleId="aa">
    <w:name w:val="Unresolved Mention"/>
    <w:uiPriority w:val="99"/>
    <w:semiHidden/>
    <w:unhideWhenUsed/>
    <w:rsid w:val="00C522FE"/>
    <w:rPr>
      <w:color w:val="605E5C"/>
      <w:shd w:val="clear" w:color="auto" w:fill="E1DFDD"/>
    </w:rPr>
  </w:style>
  <w:style w:type="paragraph" w:styleId="ab">
    <w:name w:val="Revision"/>
    <w:hidden/>
    <w:uiPriority w:val="71"/>
    <w:rsid w:val="00BD3064"/>
    <w:rPr>
      <w:kern w:val="2"/>
      <w:sz w:val="21"/>
      <w:szCs w:val="24"/>
    </w:rPr>
  </w:style>
  <w:style w:type="character" w:styleId="ac">
    <w:name w:val="annotation reference"/>
    <w:basedOn w:val="a0"/>
    <w:rsid w:val="00BD3064"/>
    <w:rPr>
      <w:sz w:val="18"/>
      <w:szCs w:val="18"/>
    </w:rPr>
  </w:style>
  <w:style w:type="paragraph" w:styleId="ad">
    <w:name w:val="annotation text"/>
    <w:basedOn w:val="a"/>
    <w:link w:val="ae"/>
    <w:rsid w:val="00BD3064"/>
    <w:pPr>
      <w:jc w:val="left"/>
    </w:pPr>
  </w:style>
  <w:style w:type="character" w:customStyle="1" w:styleId="ae">
    <w:name w:val="コメント文字列 (文字)"/>
    <w:basedOn w:val="a0"/>
    <w:link w:val="ad"/>
    <w:rsid w:val="00BD30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D3064"/>
    <w:rPr>
      <w:b/>
      <w:bCs/>
    </w:rPr>
  </w:style>
  <w:style w:type="character" w:customStyle="1" w:styleId="af0">
    <w:name w:val="コメント内容 (文字)"/>
    <w:basedOn w:val="ae"/>
    <w:link w:val="af"/>
    <w:rsid w:val="00BD30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5044BF-3C94-5144-9CF7-B34F710C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This is the Title Section for a Paper</vt:lpstr>
    </vt:vector>
  </TitlesOfParts>
  <Manager/>
  <Company>ICR, Kyoto Univ</Company>
  <LinksUpToDate>false</LinksUpToDate>
  <CharactersWithSpaces>1617</CharactersWithSpaces>
  <SharedDoc>false</SharedDoc>
  <HyperlinkBase/>
  <HLinks>
    <vt:vector size="6" baseType="variant"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mailto:agou@sci.u-hyogo.ac.jp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Section for a Paper</dc:title>
  <dc:subject/>
  <dc:creator>tsujii</dc:creator>
  <cp:keywords/>
  <dc:description/>
  <cp:lastModifiedBy>194074116</cp:lastModifiedBy>
  <cp:revision>3</cp:revision>
  <cp:lastPrinted>2023-09-25T07:00:00Z</cp:lastPrinted>
  <dcterms:created xsi:type="dcterms:W3CDTF">2023-09-25T09:19:00Z</dcterms:created>
  <dcterms:modified xsi:type="dcterms:W3CDTF">2023-09-25T12:36:00Z</dcterms:modified>
  <cp:category/>
</cp:coreProperties>
</file>